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A3D" w:rsidRPr="0027590E" w:rsidRDefault="00F07AF0" w:rsidP="00F07AF0">
      <w:pPr>
        <w:jc w:val="center"/>
        <w:rPr>
          <w:rFonts w:ascii="Comic Sans MS" w:hAnsi="Comic Sans MS"/>
          <w:sz w:val="32"/>
          <w:szCs w:val="32"/>
          <w:u w:val="single"/>
        </w:rPr>
      </w:pPr>
      <w:r w:rsidRPr="0027590E">
        <w:rPr>
          <w:rFonts w:ascii="Comic Sans MS" w:hAnsi="Comic Sans MS"/>
          <w:sz w:val="32"/>
          <w:szCs w:val="32"/>
          <w:u w:val="single"/>
        </w:rPr>
        <w:t>Kingussie Tennis Club</w:t>
      </w:r>
    </w:p>
    <w:p w:rsidR="00F07AF0" w:rsidRPr="00126A9B" w:rsidRDefault="00F07AF0" w:rsidP="00F07AF0">
      <w:pPr>
        <w:jc w:val="center"/>
        <w:rPr>
          <w:rFonts w:ascii="Comic Sans MS" w:hAnsi="Comic Sans MS"/>
          <w:sz w:val="32"/>
          <w:szCs w:val="32"/>
          <w:u w:val="single"/>
        </w:rPr>
      </w:pPr>
      <w:r w:rsidRPr="00126A9B">
        <w:rPr>
          <w:rFonts w:ascii="Comic Sans MS" w:hAnsi="Comic Sans MS"/>
          <w:sz w:val="32"/>
          <w:szCs w:val="32"/>
          <w:u w:val="single"/>
        </w:rPr>
        <w:t>Safeguarding Policy – Changing Room Rules</w:t>
      </w:r>
    </w:p>
    <w:p w:rsidR="0027590E" w:rsidRPr="00126A9B" w:rsidRDefault="00F07AF0" w:rsidP="00F07AF0">
      <w:pPr>
        <w:rPr>
          <w:rFonts w:ascii="Comic Sans MS" w:hAnsi="Comic Sans MS"/>
          <w:sz w:val="28"/>
          <w:szCs w:val="28"/>
        </w:rPr>
      </w:pPr>
      <w:r w:rsidRPr="00126A9B">
        <w:rPr>
          <w:rFonts w:ascii="Comic Sans MS" w:hAnsi="Comic Sans MS"/>
          <w:sz w:val="28"/>
          <w:szCs w:val="28"/>
        </w:rPr>
        <w:t>The following rules would apply in the changing room areas.</w:t>
      </w:r>
    </w:p>
    <w:p w:rsidR="00126A9B" w:rsidRPr="0027590E" w:rsidRDefault="00F07AF0" w:rsidP="00126A9B">
      <w:pPr>
        <w:pStyle w:val="Default"/>
        <w:numPr>
          <w:ilvl w:val="0"/>
          <w:numId w:val="2"/>
        </w:numPr>
        <w:rPr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 xml:space="preserve">Kingussie Tennis Club has gender-specific changing </w:t>
      </w:r>
      <w:r w:rsidR="0027590E">
        <w:rPr>
          <w:rFonts w:ascii="Comic Sans MS" w:hAnsi="Comic Sans MS" w:cs="Arial"/>
          <w:sz w:val="28"/>
          <w:szCs w:val="28"/>
        </w:rPr>
        <w:t>rooms</w:t>
      </w:r>
      <w:r w:rsidRPr="0027590E">
        <w:rPr>
          <w:rFonts w:ascii="Comic Sans MS" w:hAnsi="Comic Sans MS" w:cs="Arial"/>
          <w:sz w:val="28"/>
          <w:szCs w:val="28"/>
        </w:rPr>
        <w:t xml:space="preserve">. </w:t>
      </w:r>
    </w:p>
    <w:p w:rsidR="00126A9B" w:rsidRPr="0027590E" w:rsidRDefault="00126A9B" w:rsidP="00126A9B">
      <w:pPr>
        <w:pStyle w:val="Default"/>
        <w:numPr>
          <w:ilvl w:val="0"/>
          <w:numId w:val="2"/>
        </w:numPr>
        <w:rPr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 xml:space="preserve">Parents of U18s should be allowed to supervise their child (of the same gender) whilst in the changing room. </w:t>
      </w:r>
    </w:p>
    <w:p w:rsidR="00126A9B" w:rsidRPr="0027590E" w:rsidRDefault="00126A9B" w:rsidP="00126A9B">
      <w:pPr>
        <w:pStyle w:val="Default"/>
        <w:numPr>
          <w:ilvl w:val="0"/>
          <w:numId w:val="2"/>
        </w:numPr>
        <w:rPr>
          <w:rFonts w:ascii="Comic Sans MS" w:hAnsi="Comic Sans MS" w:cs="Arial"/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 xml:space="preserve">Parents of U18s know and agree to the Changing Room Policy and are aware they are for mixed age group use. </w:t>
      </w:r>
    </w:p>
    <w:p w:rsidR="00F07AF0" w:rsidRPr="0027590E" w:rsidRDefault="00F07AF0" w:rsidP="0027590E">
      <w:pPr>
        <w:pStyle w:val="Default"/>
        <w:numPr>
          <w:ilvl w:val="0"/>
          <w:numId w:val="2"/>
        </w:numPr>
        <w:rPr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 xml:space="preserve">Adults shall not change at the same time as children (except in the case of a child being accompanied by their parent). </w:t>
      </w:r>
    </w:p>
    <w:p w:rsidR="00F07AF0" w:rsidRPr="0027590E" w:rsidRDefault="00F07AF0" w:rsidP="00126A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 xml:space="preserve">Children under the age of 8 may, when accompanied by their parent, use the changing room of the opposite gender. </w:t>
      </w:r>
    </w:p>
    <w:p w:rsidR="00F07AF0" w:rsidRPr="0027590E" w:rsidRDefault="00F07AF0" w:rsidP="00126A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>Wherever possible, coaches shall change at a different time, or in a different changing facility,</w:t>
      </w:r>
      <w:r w:rsidR="00126A9B" w:rsidRPr="0027590E">
        <w:rPr>
          <w:rFonts w:ascii="Comic Sans MS" w:hAnsi="Comic Sans MS" w:cs="Arial"/>
          <w:sz w:val="28"/>
          <w:szCs w:val="28"/>
        </w:rPr>
        <w:t xml:space="preserve"> </w:t>
      </w:r>
      <w:r w:rsidRPr="0027590E">
        <w:rPr>
          <w:rFonts w:ascii="Comic Sans MS" w:hAnsi="Comic Sans MS" w:cs="Arial"/>
          <w:sz w:val="28"/>
          <w:szCs w:val="28"/>
        </w:rPr>
        <w:t xml:space="preserve">to the group they are coaching. </w:t>
      </w:r>
    </w:p>
    <w:p w:rsidR="00126A9B" w:rsidRPr="0027590E" w:rsidRDefault="00F07AF0" w:rsidP="00126A9B">
      <w:pPr>
        <w:pStyle w:val="Default"/>
        <w:numPr>
          <w:ilvl w:val="0"/>
          <w:numId w:val="2"/>
        </w:numPr>
        <w:rPr>
          <w:rFonts w:ascii="Comic Sans MS" w:hAnsi="Comic Sans MS"/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>Mobile phones, cameras or any other recording devices must not be used in changing rooms</w:t>
      </w:r>
      <w:r w:rsidR="00126A9B" w:rsidRPr="0027590E">
        <w:rPr>
          <w:rFonts w:ascii="Comic Sans MS" w:hAnsi="Comic Sans MS" w:cs="Arial"/>
          <w:sz w:val="28"/>
          <w:szCs w:val="28"/>
        </w:rPr>
        <w:t xml:space="preserve"> </w:t>
      </w:r>
      <w:r w:rsidRPr="0027590E">
        <w:rPr>
          <w:rFonts w:ascii="Comic Sans MS" w:hAnsi="Comic Sans MS" w:cs="Arial"/>
          <w:sz w:val="28"/>
          <w:szCs w:val="28"/>
        </w:rPr>
        <w:t xml:space="preserve">at any time. </w:t>
      </w:r>
    </w:p>
    <w:p w:rsidR="00126A9B" w:rsidRPr="0027590E" w:rsidRDefault="00126A9B" w:rsidP="00126A9B">
      <w:pPr>
        <w:pStyle w:val="Default"/>
        <w:numPr>
          <w:ilvl w:val="0"/>
          <w:numId w:val="2"/>
        </w:numPr>
        <w:rPr>
          <w:rFonts w:ascii="Comic Sans MS" w:hAnsi="Comic Sans MS" w:cs="Arial"/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 xml:space="preserve">Parents of U18s know and agree to the Changing Room Policy and are aware they are for mixed age group use. </w:t>
      </w:r>
    </w:p>
    <w:p w:rsidR="00126A9B" w:rsidRPr="0027590E" w:rsidRDefault="00126A9B" w:rsidP="00126A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>Where possible, there should not be a time when one adult is alone in the changing room when U18’s are present and vice versa, there should not be a time where an U18 is alone in the changing room when there are adults present (unless when the U18 is accompanied by</w:t>
      </w:r>
    </w:p>
    <w:p w:rsidR="00F07AF0" w:rsidRDefault="00F07AF0" w:rsidP="00126A9B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>No senior member will place pressure of any kind on a junior member to change at the club.</w:t>
      </w:r>
    </w:p>
    <w:p w:rsidR="0027590E" w:rsidRPr="0027590E" w:rsidRDefault="0027590E" w:rsidP="0027590E">
      <w:pPr>
        <w:pStyle w:val="ListParagraph"/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</w:p>
    <w:p w:rsidR="00126A9B" w:rsidRPr="0027590E" w:rsidRDefault="00126A9B" w:rsidP="00F07AF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4"/>
          <w:szCs w:val="24"/>
        </w:rPr>
      </w:pPr>
    </w:p>
    <w:p w:rsidR="00F07AF0" w:rsidRDefault="00F07AF0" w:rsidP="00126A9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  <w:r w:rsidRPr="0027590E">
        <w:rPr>
          <w:rFonts w:ascii="Comic Sans MS" w:hAnsi="Comic Sans MS" w:cs="Arial"/>
          <w:sz w:val="28"/>
          <w:szCs w:val="28"/>
        </w:rPr>
        <w:t>To report any concerns regarding changing facilities, please contact the club's Welfare Officer,</w:t>
      </w:r>
      <w:r w:rsidR="00126A9B" w:rsidRPr="0027590E">
        <w:rPr>
          <w:rFonts w:ascii="Comic Sans MS" w:hAnsi="Comic Sans MS" w:cs="Arial"/>
          <w:sz w:val="28"/>
          <w:szCs w:val="28"/>
        </w:rPr>
        <w:t xml:space="preserve"> Marjorie Deans</w:t>
      </w:r>
      <w:r w:rsidR="00903BA5">
        <w:rPr>
          <w:rFonts w:ascii="Comic Sans MS" w:hAnsi="Comic Sans MS" w:cs="Arial"/>
          <w:sz w:val="28"/>
          <w:szCs w:val="28"/>
        </w:rPr>
        <w:t>.</w:t>
      </w:r>
    </w:p>
    <w:p w:rsidR="00903BA5" w:rsidRDefault="00903BA5" w:rsidP="00126A9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</w:p>
    <w:p w:rsidR="00903BA5" w:rsidRDefault="00903BA5" w:rsidP="00126A9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 xml:space="preserve">Policy </w:t>
      </w:r>
      <w:r w:rsidR="00D93326">
        <w:rPr>
          <w:rFonts w:ascii="Comic Sans MS" w:hAnsi="Comic Sans MS" w:cs="Arial"/>
          <w:sz w:val="28"/>
          <w:szCs w:val="28"/>
        </w:rPr>
        <w:t>written 00/10/21</w:t>
      </w:r>
    </w:p>
    <w:p w:rsidR="00903BA5" w:rsidRPr="0027590E" w:rsidRDefault="00D93326" w:rsidP="00126A9B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  <w:r>
        <w:rPr>
          <w:rFonts w:ascii="Comic Sans MS" w:hAnsi="Comic Sans MS" w:cs="Arial"/>
          <w:sz w:val="28"/>
          <w:szCs w:val="28"/>
        </w:rPr>
        <w:t>Revision due 00/10/22</w:t>
      </w:r>
    </w:p>
    <w:p w:rsidR="00F07AF0" w:rsidRPr="0027590E" w:rsidRDefault="00F07AF0" w:rsidP="00F07AF0">
      <w:pPr>
        <w:autoSpaceDE w:val="0"/>
        <w:autoSpaceDN w:val="0"/>
        <w:adjustRightInd w:val="0"/>
        <w:spacing w:after="0" w:line="240" w:lineRule="auto"/>
        <w:rPr>
          <w:rFonts w:ascii="Comic Sans MS" w:hAnsi="Comic Sans MS" w:cs="Arial"/>
          <w:sz w:val="28"/>
          <w:szCs w:val="28"/>
        </w:rPr>
      </w:pPr>
    </w:p>
    <w:p w:rsidR="00F07AF0" w:rsidRPr="0027590E" w:rsidRDefault="00F07AF0" w:rsidP="00F07AF0">
      <w:pPr>
        <w:jc w:val="center"/>
        <w:rPr>
          <w:rFonts w:ascii="Comic Sans MS" w:hAnsi="Comic Sans MS"/>
          <w:sz w:val="28"/>
          <w:szCs w:val="28"/>
          <w:u w:val="single"/>
        </w:rPr>
      </w:pPr>
    </w:p>
    <w:p w:rsidR="00F07AF0" w:rsidRPr="0027590E" w:rsidRDefault="00F07AF0" w:rsidP="00F07AF0">
      <w:pPr>
        <w:jc w:val="center"/>
        <w:rPr>
          <w:rFonts w:ascii="Comic Sans MS" w:hAnsi="Comic Sans MS"/>
          <w:sz w:val="24"/>
          <w:szCs w:val="24"/>
          <w:u w:val="single"/>
        </w:rPr>
      </w:pPr>
    </w:p>
    <w:sectPr w:rsidR="00F07AF0" w:rsidRPr="0027590E" w:rsidSect="00331A3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77607"/>
    <w:multiLevelType w:val="hybridMultilevel"/>
    <w:tmpl w:val="C17AE3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EA80B66">
      <w:numFmt w:val="bullet"/>
      <w:lvlText w:val="•"/>
      <w:lvlJc w:val="left"/>
      <w:pPr>
        <w:ind w:left="1440" w:hanging="360"/>
      </w:pPr>
      <w:rPr>
        <w:rFonts w:ascii="Comic Sans MS" w:eastAsiaTheme="minorHAnsi" w:hAnsi="Comic Sans MS" w:cs="Symbol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FB76DE6"/>
    <w:multiLevelType w:val="hybridMultilevel"/>
    <w:tmpl w:val="CA7450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compat/>
  <w:rsids>
    <w:rsidRoot w:val="00F07AF0"/>
    <w:rsid w:val="00126A9B"/>
    <w:rsid w:val="0027590E"/>
    <w:rsid w:val="00331A3D"/>
    <w:rsid w:val="00903BA5"/>
    <w:rsid w:val="00D93326"/>
    <w:rsid w:val="00E57EAD"/>
    <w:rsid w:val="00F07AF0"/>
    <w:rsid w:val="00F13C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31A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26A9B"/>
    <w:pPr>
      <w:ind w:left="720"/>
      <w:contextualSpacing/>
    </w:pPr>
  </w:style>
  <w:style w:type="paragraph" w:customStyle="1" w:styleId="Default">
    <w:name w:val="Default"/>
    <w:rsid w:val="00126A9B"/>
    <w:pPr>
      <w:autoSpaceDE w:val="0"/>
      <w:autoSpaceDN w:val="0"/>
      <w:adjustRightInd w:val="0"/>
      <w:spacing w:after="0" w:line="240" w:lineRule="auto"/>
    </w:pPr>
    <w:rPr>
      <w:rFonts w:ascii="Symbol" w:hAnsi="Symbol" w:cs="Symbo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223</Words>
  <Characters>1277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Dick and Moira Webster</dc:creator>
  <cp:lastModifiedBy>Dick and Moira Webster</cp:lastModifiedBy>
  <cp:revision>5</cp:revision>
  <dcterms:created xsi:type="dcterms:W3CDTF">2021-11-17T12:11:00Z</dcterms:created>
  <dcterms:modified xsi:type="dcterms:W3CDTF">2022-03-31T09:15:00Z</dcterms:modified>
</cp:coreProperties>
</file>